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3D" w:rsidRPr="00E4555F" w:rsidRDefault="004B2E3D" w:rsidP="004B2E3D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9A2B6C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 № ________</w:t>
      </w: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486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выборки Товара по настоящему контракту устанавливается с момента вступления настоящего контракта в силу и по 31 декабря 2021 года.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4B2E3D" w:rsidRPr="00FD4009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2E3D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Покупателем возможна досрочная поставка партии Товара. 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4B2E3D" w:rsidRPr="007D5FBB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B2E3D" w:rsidRPr="002F0416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 w:rsidRPr="002F0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поставленный Товара в порядке и на условиях, предусмотренных настоящим контрактом.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4B2E3D" w:rsidRPr="00FD4009" w:rsidRDefault="004B2E3D" w:rsidP="004B2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Качество Товара должно соответствовать ГОСТам, ТУ,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подтверждаться  сертификатом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отбраковочной</w:t>
      </w:r>
      <w:proofErr w:type="spell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уведомления, с возвратом Покупателю денежных средств.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Гарантийный срок на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Товар,  его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партию устанавливается заводом изготовителем  и подтверждается  сертификатом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4B2E3D" w:rsidRPr="00486208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нтракта (под подписями Сторон).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B2E3D" w:rsidRPr="00FD4009" w:rsidRDefault="004B2E3D" w:rsidP="004B2E3D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1840"/>
        </w:trPr>
        <w:tc>
          <w:tcPr>
            <w:tcW w:w="4716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поставки от ________________ № _______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276"/>
        <w:gridCol w:w="1134"/>
        <w:gridCol w:w="1559"/>
      </w:tblGrid>
      <w:tr w:rsidR="004B2E3D" w:rsidRPr="00FD4009" w:rsidTr="007B4331"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FD4009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FD4009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FD4009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FD4009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FD4009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FD4009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B2E3D" w:rsidRPr="00FD4009" w:rsidTr="007B4331">
        <w:trPr>
          <w:trHeight w:val="910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Каска защитная (ГОСТ 12.4.087-84)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FD4009" w:rsidTr="007B4331">
        <w:trPr>
          <w:trHeight w:val="1169"/>
        </w:trPr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для сварщика (со спилком, ГОСТ 12.4.250-2013)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3D" w:rsidRPr="00FD4009" w:rsidTr="007B4331"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химической защиты Л1 (ГОСТ 12.4.103-83)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DC1000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3D" w:rsidRPr="00FD4009" w:rsidTr="007B4331"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 сварщика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пластик/стекло</w:t>
            </w:r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FD4009" w:rsidTr="007B4331">
        <w:tc>
          <w:tcPr>
            <w:tcW w:w="8359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DC1000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1840"/>
        </w:trPr>
        <w:tc>
          <w:tcPr>
            <w:tcW w:w="4433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4B2E3D" w:rsidRPr="00FD4009" w:rsidRDefault="004B2E3D" w:rsidP="007B4331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Pr="00E4555F" w:rsidRDefault="004B2E3D" w:rsidP="004B2E3D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lastRenderedPageBreak/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КОНТРАКТА ПО ЛОТУ № 2</w:t>
      </w: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9A2B6C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 № ________</w:t>
      </w: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486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выборки Товара по настоящему контракту устанавливается с момента вступления настоящего контракта в силу и по 31 декабря 2021 года.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4B2E3D" w:rsidRPr="00FD4009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2E3D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Покупателем возможна досрочная поставка партии Товара.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4B2E3D" w:rsidRPr="007D5FBB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B2E3D" w:rsidRPr="002F0416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 w:rsidRPr="002F0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поставленный Товара в порядке и на условиях, предусмотренных настоящим контрактом.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4B2E3D" w:rsidRPr="00FD4009" w:rsidRDefault="004B2E3D" w:rsidP="004B2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Качество Товара должно соответствовать ГОСТам, ТУ,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подтверждаться  сертификатом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отбраковочной</w:t>
      </w:r>
      <w:proofErr w:type="spell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уведомления, с возвратом Покупателю денежных средств.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Гарантийный срок на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Товар,  его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партию устанавливается заводом изготовителем  и подтверждается  сертификатом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4B2E3D" w:rsidRPr="00486208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нтракта (под подписями Сторон).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B2E3D" w:rsidRPr="00FD4009" w:rsidRDefault="004B2E3D" w:rsidP="004B2E3D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1840"/>
        </w:trPr>
        <w:tc>
          <w:tcPr>
            <w:tcW w:w="4716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276"/>
        <w:gridCol w:w="1134"/>
        <w:gridCol w:w="1559"/>
      </w:tblGrid>
      <w:tr w:rsidR="004B2E3D" w:rsidRPr="00E412A4" w:rsidTr="007B4331"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B2E3D" w:rsidRPr="00E412A4" w:rsidTr="007B4331">
        <w:trPr>
          <w:trHeight w:val="485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 защитные (открытые, ГОСТ Р 12.4.013-97)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E412A4" w:rsidTr="007B4331">
        <w:trPr>
          <w:trHeight w:val="613"/>
        </w:trPr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 со светофильтром (ГОСТ Р 12.4.013-97)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3D" w:rsidRPr="00E412A4" w:rsidTr="007B4331">
        <w:trPr>
          <w:trHeight w:val="598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диэлектрические </w:t>
            </w:r>
            <w:proofErr w:type="gramStart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ГОСТ</w:t>
            </w:r>
            <w:proofErr w:type="gramEnd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12.4.307-2016)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3D" w:rsidRPr="00E412A4" w:rsidTr="007B4331">
        <w:trPr>
          <w:trHeight w:val="725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sz w:val="24"/>
                <w:szCs w:val="24"/>
              </w:rPr>
              <w:t>Перчатки прорезиненные (полный облив, манжет/резинка)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E412A4" w:rsidTr="007B4331">
        <w:trPr>
          <w:trHeight w:val="569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КЩС-1 (ГОСТ 20010-93)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E412A4" w:rsidTr="007B4331">
        <w:trPr>
          <w:trHeight w:val="414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</w:t>
            </w:r>
            <w:proofErr w:type="gramStart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резиновые(</w:t>
            </w:r>
            <w:proofErr w:type="gramEnd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хоз.нужд</w:t>
            </w:r>
            <w:proofErr w:type="spellEnd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E412A4" w:rsidTr="007B4331">
        <w:trPr>
          <w:trHeight w:val="551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сварщика (</w:t>
            </w:r>
            <w:proofErr w:type="spellStart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спилковые</w:t>
            </w:r>
            <w:proofErr w:type="spellEnd"/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28846-90)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E412A4" w:rsidTr="007B4331">
        <w:trPr>
          <w:trHeight w:val="392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 прорезиненные МБС (ГОСТ 20010-93)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E412A4" w:rsidTr="004B2E3D">
        <w:trPr>
          <w:trHeight w:val="230"/>
        </w:trPr>
        <w:tc>
          <w:tcPr>
            <w:tcW w:w="8359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E412A4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 СТОРОН</w:t>
      </w:r>
      <w:proofErr w:type="gramEnd"/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699"/>
        </w:trPr>
        <w:tc>
          <w:tcPr>
            <w:tcW w:w="4716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</w:tc>
        <w:tc>
          <w:tcPr>
            <w:tcW w:w="518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4B2E3D" w:rsidRPr="0050017A" w:rsidRDefault="004B2E3D" w:rsidP="004B2E3D">
      <w:pPr>
        <w:jc w:val="right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lastRenderedPageBreak/>
        <w:t>ПРОЕКТ КОНТРАКТА ПО ЛОТУ № 3</w:t>
      </w:r>
    </w:p>
    <w:p w:rsidR="004B2E3D" w:rsidRPr="0050017A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50017A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 № ________</w:t>
      </w: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486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выборки Товара по настоящему контракту устанавливается с момента вступления настоящего контракта в силу и по 31 декабря 2021 года.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4B2E3D" w:rsidRPr="00FD4009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2E3D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Покупателем возможна досрочная поставка партии Товара.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4B2E3D" w:rsidRPr="007D5FBB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B2E3D" w:rsidRPr="002F0416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 w:rsidRPr="002F0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поставленный Товара в порядке и на условиях, предусмотренных настоящим контрактом.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4B2E3D" w:rsidRPr="00FD4009" w:rsidRDefault="004B2E3D" w:rsidP="004B2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Качество Товара должно соответствовать ГОСТам, ТУ,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подтверждаться  сертификатом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отбраковочной</w:t>
      </w:r>
      <w:proofErr w:type="spell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уведомления, с возвратом Покупателю денежных средств.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Гарантийный срок на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Товар,  его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партию устанавливается заводом изготовителем  и подтверждается  сертификатом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4B2E3D" w:rsidRPr="00486208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нтракта (под подписями Сторон).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B2E3D" w:rsidRPr="00FD4009" w:rsidRDefault="004B2E3D" w:rsidP="004B2E3D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1840"/>
        </w:trPr>
        <w:tc>
          <w:tcPr>
            <w:tcW w:w="4716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276"/>
        <w:gridCol w:w="1134"/>
        <w:gridCol w:w="1559"/>
      </w:tblGrid>
      <w:tr w:rsidR="004B2E3D" w:rsidRPr="0050017A" w:rsidTr="007B4331"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B2E3D" w:rsidRPr="0050017A" w:rsidTr="007B4331">
        <w:trPr>
          <w:trHeight w:val="632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Плащ дождевик непромокаемый (ТУ 8572-401-20504853-2007)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50017A" w:rsidTr="007B4331">
        <w:trPr>
          <w:trHeight w:val="418"/>
        </w:trPr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Плащ прорезиненный с капюшоном (ОЗК, ГОСТ 12.4.103-83)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3D" w:rsidRPr="0050017A" w:rsidTr="007B4331"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Противогаз шланговый ПШ-1(с маской ГП-7/МАГ/ППМ)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3D" w:rsidRPr="0050017A" w:rsidTr="007B4331"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 РУ-60М (ГОСТ 12.4.296-2015)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50017A" w:rsidTr="007B4331">
        <w:tc>
          <w:tcPr>
            <w:tcW w:w="8359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1840"/>
        </w:trPr>
        <w:tc>
          <w:tcPr>
            <w:tcW w:w="4716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Pr="0050017A" w:rsidRDefault="004B2E3D" w:rsidP="004B2E3D">
      <w:pPr>
        <w:jc w:val="right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lastRenderedPageBreak/>
        <w:t>ПРОЕКТ КОНТРАКТА ПО ЛОТУ № 4</w:t>
      </w:r>
    </w:p>
    <w:p w:rsidR="004B2E3D" w:rsidRPr="0050017A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50017A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 № ________</w:t>
      </w: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486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выборки Товара по настоящему контракту устанавливается с момента вступления настоящего контракта в силу и по 31 декабря 2021 года.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4B2E3D" w:rsidRPr="00FD4009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2E3D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Покупателем возможна досрочная поставка партии Товара.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4B2E3D" w:rsidRPr="007D5FBB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B2E3D" w:rsidRPr="002F0416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 w:rsidRPr="002F0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поставленный Товара в порядке и на условиях, предусмотренных настоящим контрактом.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4B2E3D" w:rsidRPr="00FD4009" w:rsidRDefault="004B2E3D" w:rsidP="004B2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Качество Товара должно соответствовать ГОСТам, ТУ,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подтверждаться  сертификатом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отбраковочной</w:t>
      </w:r>
      <w:proofErr w:type="spell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уведомления, с возвратом Покупателю денежных средств.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Гарантийный срок на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Товар,  его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партию устанавливается заводом изготовителем  и подтверждается  сертификатом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4B2E3D" w:rsidRPr="00486208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нтракта (под подписями Сторон).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B2E3D" w:rsidRPr="00FD4009" w:rsidRDefault="004B2E3D" w:rsidP="004B2E3D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1840"/>
        </w:trPr>
        <w:tc>
          <w:tcPr>
            <w:tcW w:w="4716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276"/>
        <w:gridCol w:w="1134"/>
        <w:gridCol w:w="1559"/>
      </w:tblGrid>
      <w:tr w:rsidR="004B2E3D" w:rsidRPr="0050017A" w:rsidTr="007B4331"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B2E3D" w:rsidRPr="0050017A" w:rsidTr="007B4331">
        <w:trPr>
          <w:trHeight w:val="910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Страховочный пояс (</w:t>
            </w:r>
            <w:proofErr w:type="spellStart"/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Безлямочный</w:t>
            </w:r>
            <w:proofErr w:type="spellEnd"/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ГОСТ 32489-2013)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50017A" w:rsidTr="007B4331">
        <w:trPr>
          <w:trHeight w:val="1169"/>
        </w:trPr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Страховочный пояс (лямочный, ПЛК1, ГОСТ 32489-2013)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E3D" w:rsidRPr="0050017A" w:rsidTr="007B4331">
        <w:tc>
          <w:tcPr>
            <w:tcW w:w="8359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1840"/>
        </w:trPr>
        <w:tc>
          <w:tcPr>
            <w:tcW w:w="4433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Pr="0050017A" w:rsidRDefault="004B2E3D" w:rsidP="004B2E3D">
      <w:pPr>
        <w:jc w:val="right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lastRenderedPageBreak/>
        <w:t>ПРОЕКТ КОНТРАКТА ПО ЛОТУ № 5</w:t>
      </w:r>
    </w:p>
    <w:p w:rsidR="004B2E3D" w:rsidRPr="0050017A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0908A6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ТОВАРА № ________</w:t>
      </w:r>
    </w:p>
    <w:p w:rsidR="004B2E3D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486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выборки Товара по настоящему контракту устанавливается с момента вступления настоящего контракта в силу и по 31 декабря 2021 года.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документации).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4B2E3D" w:rsidRPr="00FD4009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2E3D" w:rsidRDefault="004B2E3D" w:rsidP="004B2E3D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Покупателем возможна досрочная поставка партии Товара.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4B2E3D" w:rsidRPr="007D5FBB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D5FBB">
        <w:rPr>
          <w:rFonts w:ascii="Times New Roman" w:hAnsi="Times New Roman" w:cs="Times New Roman"/>
          <w:bCs/>
          <w:sz w:val="24"/>
          <w:szCs w:val="24"/>
        </w:rPr>
        <w:t>Поставка Товара осуществляется Поставщиком на центральный склад Покупателя, расположенный по адресу г. Тирасполь, ул. 95 Молдавской дивизии, 1-в.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4B2E3D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транспортом и за счет средств Поставщика.</w:t>
      </w:r>
    </w:p>
    <w:p w:rsidR="004B2E3D" w:rsidRPr="00FD4009" w:rsidRDefault="004B2E3D" w:rsidP="004B2E3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B2E3D" w:rsidRPr="002F0416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 w:rsidRPr="002F0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4B2E3D" w:rsidRPr="002F0416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4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поставленный Товара в порядке и на условиях, предусмотренных настоящим контрактом. </w:t>
      </w:r>
    </w:p>
    <w:p w:rsidR="004B2E3D" w:rsidRPr="00FD4009" w:rsidRDefault="004B2E3D" w:rsidP="004B2E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4B2E3D" w:rsidRPr="00FD4009" w:rsidRDefault="004B2E3D" w:rsidP="004B2E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4B2E3D" w:rsidRPr="00FD4009" w:rsidRDefault="004B2E3D" w:rsidP="004B2E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Качество Товара должно соответствовать ГОСТам, ТУ,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подтверждаться  сертификатом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отбраковочной</w:t>
      </w:r>
      <w:proofErr w:type="spell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уведомления, с возвратом Покупателю денежных средств.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Гарантийный срок на </w:t>
      </w:r>
      <w:proofErr w:type="gramStart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Товар,  его</w:t>
      </w:r>
      <w:proofErr w:type="gramEnd"/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партию устанавливается заводом изготовителем  и подтверждается  сертификатом происхождения/качества, паспортом качества (иным документом качества).</w:t>
      </w:r>
    </w:p>
    <w:p w:rsidR="004B2E3D" w:rsidRPr="00421A31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Во всем остальном, что не установлено настоящим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Арбитражном суде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4B2E3D" w:rsidRPr="00486208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нтракта (под подписями Сторон).</w:t>
      </w: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B2E3D" w:rsidRPr="00FD4009" w:rsidRDefault="004B2E3D" w:rsidP="004B2E3D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4B2E3D" w:rsidRPr="00FD4009" w:rsidRDefault="004B2E3D" w:rsidP="004B2E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1840"/>
        </w:trPr>
        <w:tc>
          <w:tcPr>
            <w:tcW w:w="4716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4B2E3D" w:rsidRPr="00FD4009" w:rsidRDefault="004B2E3D" w:rsidP="004B2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4B2E3D" w:rsidRPr="00FD4009" w:rsidRDefault="004B2E3D" w:rsidP="004B2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276"/>
        <w:gridCol w:w="1134"/>
        <w:gridCol w:w="1559"/>
      </w:tblGrid>
      <w:tr w:rsidR="004B2E3D" w:rsidRPr="0050017A" w:rsidTr="007B4331">
        <w:tc>
          <w:tcPr>
            <w:tcW w:w="56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559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B2E3D" w:rsidRPr="0050017A" w:rsidTr="007B4331">
        <w:trPr>
          <w:trHeight w:val="910"/>
        </w:trPr>
        <w:tc>
          <w:tcPr>
            <w:tcW w:w="56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Фартук резиновый (ГОСТ 12.4.029-76)</w:t>
            </w:r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E3D" w:rsidRPr="0050017A" w:rsidTr="007B4331">
        <w:tc>
          <w:tcPr>
            <w:tcW w:w="8359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B2E3D" w:rsidRPr="0050017A" w:rsidRDefault="004B2E3D" w:rsidP="007B4331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E3D" w:rsidRPr="00FD4009" w:rsidRDefault="004B2E3D" w:rsidP="004B2E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4B2E3D" w:rsidRPr="00FD4009" w:rsidRDefault="004B2E3D" w:rsidP="004B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4B2E3D" w:rsidRPr="00FD4009" w:rsidTr="007B4331">
        <w:trPr>
          <w:trHeight w:val="1840"/>
        </w:trPr>
        <w:tc>
          <w:tcPr>
            <w:tcW w:w="4433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4B2E3D" w:rsidRPr="00FD4009" w:rsidRDefault="004B2E3D" w:rsidP="007B4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4B2E3D" w:rsidRPr="00FD4009" w:rsidRDefault="004B2E3D" w:rsidP="007B4331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E3D" w:rsidRPr="00FD4009" w:rsidRDefault="004B2E3D" w:rsidP="007B4331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E3D" w:rsidRDefault="004B2E3D" w:rsidP="004B2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4B2E3D" w:rsidRDefault="00460A34" w:rsidP="004B2E3D"/>
    <w:sectPr w:rsidR="00460A34" w:rsidRPr="004B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7C4B1F"/>
    <w:multiLevelType w:val="hybridMultilevel"/>
    <w:tmpl w:val="91A88824"/>
    <w:lvl w:ilvl="0" w:tplc="38429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76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F458A"/>
    <w:multiLevelType w:val="hybridMultilevel"/>
    <w:tmpl w:val="54A4719A"/>
    <w:lvl w:ilvl="0" w:tplc="4514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7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8"/>
  </w:num>
  <w:num w:numId="3">
    <w:abstractNumId w:val="32"/>
  </w:num>
  <w:num w:numId="4">
    <w:abstractNumId w:val="40"/>
  </w:num>
  <w:num w:numId="5">
    <w:abstractNumId w:val="1"/>
  </w:num>
  <w:num w:numId="6">
    <w:abstractNumId w:val="5"/>
  </w:num>
  <w:num w:numId="7">
    <w:abstractNumId w:val="41"/>
  </w:num>
  <w:num w:numId="8">
    <w:abstractNumId w:val="24"/>
  </w:num>
  <w:num w:numId="9">
    <w:abstractNumId w:val="21"/>
  </w:num>
  <w:num w:numId="10">
    <w:abstractNumId w:val="15"/>
  </w:num>
  <w:num w:numId="11">
    <w:abstractNumId w:val="14"/>
  </w:num>
  <w:num w:numId="12">
    <w:abstractNumId w:val="39"/>
  </w:num>
  <w:num w:numId="13">
    <w:abstractNumId w:val="35"/>
  </w:num>
  <w:num w:numId="14">
    <w:abstractNumId w:val="9"/>
  </w:num>
  <w:num w:numId="15">
    <w:abstractNumId w:val="17"/>
  </w:num>
  <w:num w:numId="16">
    <w:abstractNumId w:val="13"/>
  </w:num>
  <w:num w:numId="17">
    <w:abstractNumId w:val="28"/>
  </w:num>
  <w:num w:numId="18">
    <w:abstractNumId w:val="0"/>
  </w:num>
  <w:num w:numId="19">
    <w:abstractNumId w:val="34"/>
  </w:num>
  <w:num w:numId="20">
    <w:abstractNumId w:val="37"/>
  </w:num>
  <w:num w:numId="21">
    <w:abstractNumId w:val="22"/>
  </w:num>
  <w:num w:numId="22">
    <w:abstractNumId w:val="3"/>
  </w:num>
  <w:num w:numId="23">
    <w:abstractNumId w:val="33"/>
  </w:num>
  <w:num w:numId="24">
    <w:abstractNumId w:val="4"/>
  </w:num>
  <w:num w:numId="25">
    <w:abstractNumId w:val="29"/>
  </w:num>
  <w:num w:numId="26">
    <w:abstractNumId w:val="6"/>
  </w:num>
  <w:num w:numId="27">
    <w:abstractNumId w:val="25"/>
  </w:num>
  <w:num w:numId="28">
    <w:abstractNumId w:val="2"/>
  </w:num>
  <w:num w:numId="29">
    <w:abstractNumId w:val="11"/>
  </w:num>
  <w:num w:numId="30">
    <w:abstractNumId w:val="27"/>
  </w:num>
  <w:num w:numId="31">
    <w:abstractNumId w:val="7"/>
  </w:num>
  <w:num w:numId="32">
    <w:abstractNumId w:val="31"/>
  </w:num>
  <w:num w:numId="33">
    <w:abstractNumId w:val="20"/>
  </w:num>
  <w:num w:numId="34">
    <w:abstractNumId w:val="12"/>
  </w:num>
  <w:num w:numId="35">
    <w:abstractNumId w:val="16"/>
  </w:num>
  <w:num w:numId="36">
    <w:abstractNumId w:val="23"/>
  </w:num>
  <w:num w:numId="37">
    <w:abstractNumId w:val="8"/>
  </w:num>
  <w:num w:numId="38">
    <w:abstractNumId w:val="19"/>
  </w:num>
  <w:num w:numId="39">
    <w:abstractNumId w:val="36"/>
  </w:num>
  <w:num w:numId="40">
    <w:abstractNumId w:val="26"/>
  </w:num>
  <w:num w:numId="41">
    <w:abstractNumId w:val="1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460A34"/>
    <w:rsid w:val="0047387E"/>
    <w:rsid w:val="004B2E3D"/>
    <w:rsid w:val="00533387"/>
    <w:rsid w:val="00742CBA"/>
    <w:rsid w:val="007726EE"/>
    <w:rsid w:val="00893B24"/>
    <w:rsid w:val="00935A8F"/>
    <w:rsid w:val="009B47AF"/>
    <w:rsid w:val="00BB6C89"/>
    <w:rsid w:val="00CC6DE1"/>
    <w:rsid w:val="00D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  <w:style w:type="table" w:styleId="a4">
    <w:name w:val="Table Grid"/>
    <w:basedOn w:val="a1"/>
    <w:uiPriority w:val="39"/>
    <w:rsid w:val="004B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2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B2E3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3D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B2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4B2E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11286</Words>
  <Characters>64336</Characters>
  <Application>Microsoft Office Word</Application>
  <DocSecurity>0</DocSecurity>
  <Lines>536</Lines>
  <Paragraphs>150</Paragraphs>
  <ScaleCrop>false</ScaleCrop>
  <Company/>
  <LinksUpToDate>false</LinksUpToDate>
  <CharactersWithSpaces>75472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13</cp:revision>
  <dcterms:created xsi:type="dcterms:W3CDTF">2021-02-24T11:00:00Z</dcterms:created>
  <dcterms:modified xsi:type="dcterms:W3CDTF">2021-06-03T06:45:00Z</dcterms:modified>
</cp:coreProperties>
</file>